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AC" w:rsidRDefault="008141AC" w:rsidP="008141AC">
      <w:pPr>
        <w:jc w:val="center"/>
        <w:rPr>
          <w:sz w:val="28"/>
        </w:rPr>
      </w:pPr>
      <w:r>
        <w:rPr>
          <w:sz w:val="28"/>
        </w:rPr>
        <w:t>ПСКОВСКАЯ ГОРОДСКАЯ ДУМА</w:t>
      </w:r>
    </w:p>
    <w:p w:rsidR="008141AC" w:rsidRDefault="008141AC" w:rsidP="008141AC">
      <w:pPr>
        <w:jc w:val="center"/>
        <w:rPr>
          <w:sz w:val="28"/>
        </w:rPr>
      </w:pPr>
    </w:p>
    <w:p w:rsidR="008141AC" w:rsidRDefault="008141AC" w:rsidP="008141AC">
      <w:pPr>
        <w:jc w:val="center"/>
        <w:rPr>
          <w:sz w:val="28"/>
        </w:rPr>
      </w:pPr>
      <w:r>
        <w:rPr>
          <w:sz w:val="28"/>
        </w:rPr>
        <w:t>РЕШЕНИЕ</w:t>
      </w:r>
    </w:p>
    <w:p w:rsidR="008141AC" w:rsidRDefault="008141AC" w:rsidP="008141AC">
      <w:pPr>
        <w:jc w:val="center"/>
        <w:rPr>
          <w:sz w:val="28"/>
        </w:rPr>
      </w:pPr>
    </w:p>
    <w:p w:rsidR="008141AC" w:rsidRDefault="008141AC" w:rsidP="008141AC">
      <w:pPr>
        <w:pStyle w:val="2"/>
        <w:ind w:firstLine="0"/>
      </w:pPr>
      <w:r>
        <w:t>О согласовании документов</w:t>
      </w:r>
    </w:p>
    <w:p w:rsidR="008141AC" w:rsidRDefault="008141AC" w:rsidP="008141AC">
      <w:pPr>
        <w:pStyle w:val="2"/>
        <w:ind w:firstLine="0"/>
      </w:pPr>
      <w:r>
        <w:t>по распоряжению объектами</w:t>
      </w:r>
    </w:p>
    <w:p w:rsidR="008141AC" w:rsidRDefault="008141AC" w:rsidP="008141AC">
      <w:pPr>
        <w:pStyle w:val="2"/>
        <w:ind w:firstLine="0"/>
        <w:rPr>
          <w:szCs w:val="28"/>
        </w:rPr>
      </w:pPr>
      <w:r>
        <w:t>ж</w:t>
      </w:r>
      <w:r>
        <w:rPr>
          <w:szCs w:val="28"/>
        </w:rPr>
        <w:t>илищного фонда муниципального</w:t>
      </w:r>
    </w:p>
    <w:p w:rsidR="008141AC" w:rsidRDefault="008141AC" w:rsidP="008141AC">
      <w:pPr>
        <w:pStyle w:val="2"/>
        <w:ind w:firstLine="0"/>
        <w:rPr>
          <w:szCs w:val="28"/>
        </w:rPr>
      </w:pPr>
      <w:r>
        <w:rPr>
          <w:szCs w:val="28"/>
        </w:rPr>
        <w:t>образования «Город Псков»</w:t>
      </w:r>
    </w:p>
    <w:p w:rsidR="008141AC" w:rsidRDefault="008141AC" w:rsidP="008141AC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8141AC" w:rsidRDefault="008141AC" w:rsidP="008141AC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8141AC" w:rsidRDefault="008141AC" w:rsidP="008141AC">
      <w:pPr>
        <w:tabs>
          <w:tab w:val="left" w:pos="8222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В целях обеспечения прав граждан в жилищной сфере</w:t>
      </w:r>
      <w:r>
        <w:rPr>
          <w:sz w:val="28"/>
        </w:rPr>
        <w:t xml:space="preserve">, в соответствии </w:t>
      </w:r>
      <w:r>
        <w:rPr>
          <w:sz w:val="28"/>
          <w:szCs w:val="28"/>
        </w:rPr>
        <w:t>со статьями  99, 100 Жилищного кодекса Российской Федерации, пунктом 2 статьи 683 Гражданского кодекса Российской Федерации,  пунктами 1, 5 статьи 15 Федерального закона от 27 мая 1998 года № 76-ФЗ «О статусе военнослужащих»,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статьей  24  Порядка управления и распоряжен</w:t>
      </w:r>
      <w:r>
        <w:rPr>
          <w:sz w:val="28"/>
        </w:rPr>
        <w:t>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 октября 2008  года № 552, 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        29 октября 2010 года № 1468,  руководствуясь подпунктом 9 пункта 1 и подпунктом 46 пункта 2 статьи  23 Устава муниципального образования «Город Псков»,</w:t>
      </w:r>
    </w:p>
    <w:p w:rsidR="008141AC" w:rsidRDefault="008141AC" w:rsidP="008141AC">
      <w:pPr>
        <w:tabs>
          <w:tab w:val="left" w:pos="8222"/>
        </w:tabs>
        <w:ind w:firstLine="709"/>
        <w:jc w:val="center"/>
        <w:rPr>
          <w:sz w:val="28"/>
          <w:szCs w:val="28"/>
        </w:rPr>
      </w:pPr>
    </w:p>
    <w:p w:rsidR="008141AC" w:rsidRDefault="008141AC" w:rsidP="008141AC">
      <w:pPr>
        <w:tabs>
          <w:tab w:val="left" w:pos="8222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8141AC" w:rsidRDefault="008141AC" w:rsidP="008141AC">
      <w:pPr>
        <w:ind w:firstLine="709"/>
        <w:jc w:val="center"/>
        <w:rPr>
          <w:sz w:val="28"/>
        </w:rPr>
      </w:pPr>
      <w:r>
        <w:rPr>
          <w:sz w:val="28"/>
        </w:rPr>
        <w:t>РЕШИЛА:</w:t>
      </w:r>
    </w:p>
    <w:p w:rsidR="008141AC" w:rsidRDefault="008141AC" w:rsidP="008141AC">
      <w:pPr>
        <w:ind w:firstLine="709"/>
        <w:jc w:val="center"/>
        <w:rPr>
          <w:sz w:val="28"/>
        </w:rPr>
      </w:pPr>
    </w:p>
    <w:p w:rsidR="008141AC" w:rsidRDefault="008141AC" w:rsidP="008141AC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Согласовать документы по</w:t>
      </w:r>
      <w:r>
        <w:t xml:space="preserve"> </w:t>
      </w:r>
      <w:r>
        <w:rPr>
          <w:sz w:val="28"/>
          <w:szCs w:val="28"/>
        </w:rPr>
        <w:t xml:space="preserve">распоряжению объектами жилищного фонда муниципального образования «Город Псков» согласно приложению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настоящему Решению.</w:t>
      </w:r>
    </w:p>
    <w:p w:rsidR="008141AC" w:rsidRDefault="008141AC" w:rsidP="008141AC">
      <w:pPr>
        <w:ind w:firstLine="709"/>
        <w:jc w:val="both"/>
      </w:pPr>
      <w:r>
        <w:rPr>
          <w:sz w:val="28"/>
          <w:szCs w:val="28"/>
        </w:rPr>
        <w:t>2. Настоящее Решение вступает в силу с момента его подписания Главой города Пскова.</w:t>
      </w:r>
    </w:p>
    <w:p w:rsidR="008141AC" w:rsidRDefault="008141AC" w:rsidP="008141AC">
      <w:pPr>
        <w:pStyle w:val="a3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  <w:proofErr w:type="spellStart"/>
      <w:r>
        <w:t>И.п</w:t>
      </w:r>
      <w:proofErr w:type="spellEnd"/>
      <w:r>
        <w:t xml:space="preserve">. Главы города Пскова                                    </w:t>
      </w:r>
      <w:r w:rsidR="00260C2F">
        <w:t xml:space="preserve">                           </w:t>
      </w:r>
      <w:proofErr w:type="spellStart"/>
      <w:r>
        <w:t>Е.А.Полонская</w:t>
      </w:r>
      <w:proofErr w:type="spellEnd"/>
      <w:r>
        <w:t xml:space="preserve">                                                                </w:t>
      </w: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</w:p>
    <w:p w:rsidR="008141AC" w:rsidRDefault="008141AC" w:rsidP="008141AC">
      <w:pPr>
        <w:pStyle w:val="a3"/>
        <w:ind w:firstLine="0"/>
      </w:pPr>
      <w:r>
        <w:t>Проект Решения вносит:</w:t>
      </w:r>
    </w:p>
    <w:p w:rsidR="008141AC" w:rsidRDefault="008141AC" w:rsidP="008141AC">
      <w:pPr>
        <w:pStyle w:val="a3"/>
        <w:ind w:firstLine="0"/>
      </w:pPr>
      <w:r>
        <w:t>Глава Администрации</w:t>
      </w:r>
    </w:p>
    <w:p w:rsidR="008141AC" w:rsidRDefault="008141AC" w:rsidP="008141AC">
      <w:pPr>
        <w:pStyle w:val="a3"/>
        <w:ind w:firstLine="0"/>
      </w:pPr>
      <w:r>
        <w:t xml:space="preserve">города Пскова                                                                                   </w:t>
      </w:r>
      <w:proofErr w:type="spellStart"/>
      <w:r>
        <w:t>А.Н.Братчиков</w:t>
      </w:r>
      <w:proofErr w:type="spellEnd"/>
    </w:p>
    <w:p w:rsidR="008141AC" w:rsidRDefault="008141AC" w:rsidP="008141AC">
      <w:pPr>
        <w:pStyle w:val="a3"/>
        <w:ind w:firstLine="0"/>
      </w:pPr>
    </w:p>
    <w:p w:rsidR="00CC3971" w:rsidRDefault="00CC3971" w:rsidP="004E63F1">
      <w:pPr>
        <w:tabs>
          <w:tab w:val="left" w:pos="8222"/>
        </w:tabs>
        <w:jc w:val="both"/>
        <w:rPr>
          <w:sz w:val="28"/>
          <w:szCs w:val="28"/>
        </w:rPr>
      </w:pPr>
    </w:p>
    <w:p w:rsidR="004E63F1" w:rsidRDefault="004E63F1" w:rsidP="004E63F1">
      <w:pPr>
        <w:tabs>
          <w:tab w:val="left" w:pos="8222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Приложение</w:t>
      </w:r>
    </w:p>
    <w:p w:rsidR="004E63F1" w:rsidRDefault="004E63F1" w:rsidP="004E63F1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к Решению Псковской</w:t>
      </w:r>
    </w:p>
    <w:p w:rsidR="004E63F1" w:rsidRDefault="004E63F1" w:rsidP="004E63F1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городской Думы</w:t>
      </w:r>
    </w:p>
    <w:p w:rsidR="004E63F1" w:rsidRDefault="004E63F1" w:rsidP="004E63F1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_______№_________</w:t>
      </w:r>
    </w:p>
    <w:p w:rsidR="004E63F1" w:rsidRDefault="004E63F1" w:rsidP="004E63F1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4E63F1" w:rsidRDefault="004E63F1" w:rsidP="004E63F1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4E63F1" w:rsidRDefault="004E63F1" w:rsidP="004E63F1">
      <w:pPr>
        <w:tabs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Объекты жилищного фонда муниципального образования «Город Псков», передаваемые по договорам коммерческого найма, найма служебных жилых помещений</w:t>
      </w:r>
    </w:p>
    <w:p w:rsidR="004E63F1" w:rsidRDefault="004E63F1" w:rsidP="004E63F1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4E63F1" w:rsidRDefault="004E63F1" w:rsidP="004E63F1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Предоставление жилых помещений по договору </w:t>
      </w:r>
      <w:r w:rsidRPr="00255B51">
        <w:rPr>
          <w:b/>
          <w:sz w:val="28"/>
          <w:szCs w:val="28"/>
        </w:rPr>
        <w:t>найма служебного жилого помещения</w:t>
      </w:r>
      <w:r>
        <w:rPr>
          <w:b/>
          <w:sz w:val="28"/>
          <w:szCs w:val="28"/>
        </w:rPr>
        <w:t xml:space="preserve"> в соответствии </w:t>
      </w:r>
      <w:r w:rsidRPr="009D6017">
        <w:rPr>
          <w:b/>
          <w:sz w:val="28"/>
          <w:szCs w:val="28"/>
        </w:rPr>
        <w:t>со статьями 99, 100 Жилищного кодекса Российской Федерации и пунктами 1, 5 статьи 15 Федерального закона от 27</w:t>
      </w:r>
      <w:r>
        <w:rPr>
          <w:b/>
          <w:sz w:val="28"/>
          <w:szCs w:val="28"/>
        </w:rPr>
        <w:t xml:space="preserve"> мая </w:t>
      </w:r>
      <w:r w:rsidRPr="009D6017">
        <w:rPr>
          <w:b/>
          <w:sz w:val="28"/>
          <w:szCs w:val="28"/>
        </w:rPr>
        <w:t>1998</w:t>
      </w:r>
      <w:r>
        <w:rPr>
          <w:b/>
          <w:sz w:val="28"/>
          <w:szCs w:val="28"/>
        </w:rPr>
        <w:t xml:space="preserve"> года</w:t>
      </w:r>
      <w:r w:rsidRPr="009D6017">
        <w:rPr>
          <w:b/>
          <w:sz w:val="28"/>
          <w:szCs w:val="28"/>
        </w:rPr>
        <w:t xml:space="preserve"> № 76-ФЗ «О статусе военнослужащих»</w:t>
      </w:r>
      <w:r>
        <w:rPr>
          <w:b/>
          <w:sz w:val="28"/>
          <w:szCs w:val="28"/>
        </w:rPr>
        <w:t>:</w:t>
      </w:r>
    </w:p>
    <w:p w:rsidR="004E63F1" w:rsidRDefault="004E63F1" w:rsidP="004E63F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ЧУДИНУ Андрею Валерьевичу на состав семьи 3 человека (</w:t>
      </w:r>
      <w:proofErr w:type="spellStart"/>
      <w:r>
        <w:rPr>
          <w:sz w:val="28"/>
          <w:szCs w:val="28"/>
        </w:rPr>
        <w:t>Чирикина</w:t>
      </w:r>
      <w:proofErr w:type="spellEnd"/>
      <w:r>
        <w:rPr>
          <w:sz w:val="28"/>
          <w:szCs w:val="28"/>
        </w:rPr>
        <w:t xml:space="preserve"> А.В. – жена 1994 г.р., Чудина Н.А. – дочь </w:t>
      </w:r>
      <w:r w:rsidR="00174B2A">
        <w:rPr>
          <w:sz w:val="28"/>
          <w:szCs w:val="28"/>
        </w:rPr>
        <w:t xml:space="preserve">2018 г.р.) двухкомнатную квартиру жилой площадью 38,6 </w:t>
      </w:r>
      <w:proofErr w:type="spellStart"/>
      <w:r w:rsidR="00174B2A">
        <w:rPr>
          <w:sz w:val="28"/>
          <w:szCs w:val="28"/>
        </w:rPr>
        <w:t>кв.м</w:t>
      </w:r>
      <w:proofErr w:type="spellEnd"/>
      <w:r w:rsidR="00174B2A">
        <w:rPr>
          <w:sz w:val="28"/>
          <w:szCs w:val="28"/>
        </w:rPr>
        <w:t xml:space="preserve">, общей – 63,0 </w:t>
      </w:r>
      <w:proofErr w:type="spellStart"/>
      <w:r w:rsidR="00174B2A">
        <w:rPr>
          <w:sz w:val="28"/>
          <w:szCs w:val="28"/>
        </w:rPr>
        <w:t>кв.м</w:t>
      </w:r>
      <w:proofErr w:type="spellEnd"/>
      <w:r w:rsidR="00174B2A">
        <w:rPr>
          <w:sz w:val="28"/>
          <w:szCs w:val="28"/>
        </w:rPr>
        <w:t xml:space="preserve">, расположенную по адресу: </w:t>
      </w:r>
      <w:proofErr w:type="spellStart"/>
      <w:r w:rsidR="00174B2A">
        <w:rPr>
          <w:sz w:val="28"/>
          <w:szCs w:val="28"/>
        </w:rPr>
        <w:t>г</w:t>
      </w:r>
      <w:proofErr w:type="gramStart"/>
      <w:r w:rsidR="00174B2A">
        <w:rPr>
          <w:sz w:val="28"/>
          <w:szCs w:val="28"/>
        </w:rPr>
        <w:t>.П</w:t>
      </w:r>
      <w:proofErr w:type="gramEnd"/>
      <w:r w:rsidR="00174B2A">
        <w:rPr>
          <w:sz w:val="28"/>
          <w:szCs w:val="28"/>
        </w:rPr>
        <w:t>сков</w:t>
      </w:r>
      <w:proofErr w:type="spellEnd"/>
      <w:r w:rsidR="00174B2A">
        <w:rPr>
          <w:sz w:val="28"/>
          <w:szCs w:val="28"/>
        </w:rPr>
        <w:t xml:space="preserve">, </w:t>
      </w:r>
      <w:proofErr w:type="spellStart"/>
      <w:r w:rsidR="00174B2A">
        <w:rPr>
          <w:sz w:val="28"/>
          <w:szCs w:val="28"/>
        </w:rPr>
        <w:t>ул.Шестака</w:t>
      </w:r>
      <w:proofErr w:type="spellEnd"/>
      <w:r w:rsidR="00174B2A">
        <w:rPr>
          <w:sz w:val="28"/>
          <w:szCs w:val="28"/>
        </w:rPr>
        <w:t>, д.28, кв.18.</w:t>
      </w:r>
    </w:p>
    <w:p w:rsidR="004E63F1" w:rsidRDefault="004E63F1" w:rsidP="004E63F1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 w:rsidRPr="00174B2A">
        <w:rPr>
          <w:b/>
          <w:sz w:val="28"/>
          <w:szCs w:val="28"/>
        </w:rPr>
        <w:t>2</w:t>
      </w:r>
      <w:r w:rsidR="00174B2A">
        <w:rPr>
          <w:b/>
          <w:sz w:val="28"/>
          <w:szCs w:val="28"/>
        </w:rPr>
        <w:t>. Предоставление жилых помещений по договору коммерческого найма сроком на 11 месяцев:</w:t>
      </w:r>
    </w:p>
    <w:p w:rsidR="00174B2A" w:rsidRPr="00174B2A" w:rsidRDefault="00174B2A" w:rsidP="004E63F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БУСЫГИНОЙ Наталье Николаевне, зарегистрированной по месту жительства по адресу войсковой части 64044</w:t>
      </w:r>
      <w:r w:rsidR="001665AA">
        <w:rPr>
          <w:sz w:val="28"/>
          <w:szCs w:val="28"/>
        </w:rPr>
        <w:t xml:space="preserve">: </w:t>
      </w:r>
      <w:proofErr w:type="spellStart"/>
      <w:r w:rsidR="001665AA">
        <w:rPr>
          <w:sz w:val="28"/>
          <w:szCs w:val="28"/>
        </w:rPr>
        <w:t>г.Псков</w:t>
      </w:r>
      <w:proofErr w:type="spellEnd"/>
      <w:r w:rsidR="001665AA">
        <w:rPr>
          <w:sz w:val="28"/>
          <w:szCs w:val="28"/>
        </w:rPr>
        <w:t xml:space="preserve">, </w:t>
      </w:r>
      <w:proofErr w:type="spellStart"/>
      <w:r w:rsidR="001665AA">
        <w:rPr>
          <w:sz w:val="28"/>
          <w:szCs w:val="28"/>
        </w:rPr>
        <w:t>ул.Советской</w:t>
      </w:r>
      <w:proofErr w:type="spellEnd"/>
      <w:r w:rsidR="001665AA">
        <w:rPr>
          <w:sz w:val="28"/>
          <w:szCs w:val="28"/>
        </w:rPr>
        <w:t xml:space="preserve"> Армии, д.119, на</w:t>
      </w:r>
      <w:r>
        <w:rPr>
          <w:sz w:val="28"/>
          <w:szCs w:val="28"/>
        </w:rPr>
        <w:t xml:space="preserve"> состав семьи 2 человека (Бусыгин М.С. – сын 2012 г.р.)</w:t>
      </w:r>
      <w:r w:rsidR="001665AA">
        <w:rPr>
          <w:sz w:val="28"/>
          <w:szCs w:val="28"/>
        </w:rPr>
        <w:t xml:space="preserve"> комнату жилой площадью 11,4 </w:t>
      </w:r>
      <w:proofErr w:type="spellStart"/>
      <w:r w:rsidR="001665AA">
        <w:rPr>
          <w:sz w:val="28"/>
          <w:szCs w:val="28"/>
        </w:rPr>
        <w:t>кв.м</w:t>
      </w:r>
      <w:proofErr w:type="spellEnd"/>
      <w:r w:rsidR="001665AA">
        <w:rPr>
          <w:sz w:val="28"/>
          <w:szCs w:val="28"/>
        </w:rPr>
        <w:t xml:space="preserve">, расположенную по адресу: </w:t>
      </w:r>
      <w:proofErr w:type="spellStart"/>
      <w:r w:rsidR="001665AA">
        <w:rPr>
          <w:sz w:val="28"/>
          <w:szCs w:val="28"/>
        </w:rPr>
        <w:t>г.Псков</w:t>
      </w:r>
      <w:proofErr w:type="spellEnd"/>
      <w:r w:rsidR="001665AA">
        <w:rPr>
          <w:sz w:val="28"/>
          <w:szCs w:val="28"/>
        </w:rPr>
        <w:t xml:space="preserve">, </w:t>
      </w:r>
      <w:proofErr w:type="spellStart"/>
      <w:r w:rsidR="001665AA">
        <w:rPr>
          <w:sz w:val="28"/>
          <w:szCs w:val="28"/>
        </w:rPr>
        <w:t>ул.Труда</w:t>
      </w:r>
      <w:proofErr w:type="spellEnd"/>
      <w:r w:rsidR="001665AA">
        <w:rPr>
          <w:sz w:val="28"/>
          <w:szCs w:val="28"/>
        </w:rPr>
        <w:t xml:space="preserve">, д.28, ком.4. </w:t>
      </w:r>
      <w:r>
        <w:rPr>
          <w:sz w:val="28"/>
          <w:szCs w:val="28"/>
        </w:rPr>
        <w:t xml:space="preserve"> </w:t>
      </w:r>
    </w:p>
    <w:p w:rsidR="001665AA" w:rsidRDefault="001665AA" w:rsidP="004E63F1">
      <w:pPr>
        <w:tabs>
          <w:tab w:val="left" w:pos="8222"/>
        </w:tabs>
        <w:jc w:val="both"/>
        <w:rPr>
          <w:b/>
          <w:sz w:val="28"/>
          <w:szCs w:val="28"/>
        </w:rPr>
      </w:pPr>
    </w:p>
    <w:p w:rsidR="00FF4DA5" w:rsidRDefault="00FF4DA5" w:rsidP="004E63F1">
      <w:pPr>
        <w:tabs>
          <w:tab w:val="left" w:pos="8222"/>
        </w:tabs>
        <w:jc w:val="both"/>
        <w:rPr>
          <w:sz w:val="28"/>
          <w:szCs w:val="28"/>
        </w:rPr>
      </w:pPr>
    </w:p>
    <w:p w:rsidR="001665AA" w:rsidRDefault="001665AA" w:rsidP="004E63F1">
      <w:pPr>
        <w:tabs>
          <w:tab w:val="left" w:pos="8222"/>
        </w:tabs>
        <w:jc w:val="both"/>
        <w:rPr>
          <w:sz w:val="28"/>
          <w:szCs w:val="28"/>
        </w:rPr>
      </w:pPr>
    </w:p>
    <w:p w:rsidR="004E63F1" w:rsidRPr="00260447" w:rsidRDefault="004E63F1" w:rsidP="004E63F1">
      <w:pPr>
        <w:tabs>
          <w:tab w:val="left" w:pos="822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Главы города Пскова                                 </w:t>
      </w:r>
      <w:r w:rsidR="00260C2F"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Е.А.Полонская</w:t>
      </w:r>
      <w:proofErr w:type="spellEnd"/>
    </w:p>
    <w:p w:rsidR="004E63F1" w:rsidRDefault="004E63F1" w:rsidP="004E63F1"/>
    <w:p w:rsidR="004E63F1" w:rsidRDefault="004E63F1" w:rsidP="004E63F1"/>
    <w:p w:rsidR="004E63F1" w:rsidRDefault="004E63F1" w:rsidP="004E63F1"/>
    <w:p w:rsidR="00C63E5C" w:rsidRDefault="00C63E5C"/>
    <w:sectPr w:rsidR="00C63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0848"/>
    <w:multiLevelType w:val="hybridMultilevel"/>
    <w:tmpl w:val="8DF6B9C2"/>
    <w:lvl w:ilvl="0" w:tplc="FE7092B2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F1"/>
    <w:rsid w:val="001665AA"/>
    <w:rsid w:val="00174B2A"/>
    <w:rsid w:val="00260C2F"/>
    <w:rsid w:val="004E63F1"/>
    <w:rsid w:val="008141AC"/>
    <w:rsid w:val="00C63E5C"/>
    <w:rsid w:val="00CC3971"/>
    <w:rsid w:val="00FF4DA5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41AC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41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141AC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141A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41AC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41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141AC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141A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3</cp:revision>
  <cp:lastPrinted>2019-08-19T11:14:00Z</cp:lastPrinted>
  <dcterms:created xsi:type="dcterms:W3CDTF">2019-08-19T11:14:00Z</dcterms:created>
  <dcterms:modified xsi:type="dcterms:W3CDTF">2019-08-19T12:04:00Z</dcterms:modified>
</cp:coreProperties>
</file>